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8995" w:type="dxa"/>
        <w:jc w:val="center"/>
        <w:tblLook w:val="04A0" w:firstRow="1" w:lastRow="0" w:firstColumn="1" w:lastColumn="0" w:noHBand="0" w:noVBand="1"/>
      </w:tblPr>
      <w:tblGrid>
        <w:gridCol w:w="704"/>
        <w:gridCol w:w="3791"/>
        <w:gridCol w:w="3060"/>
        <w:gridCol w:w="1440"/>
      </w:tblGrid>
      <w:tr w:rsidR="0085318E" w14:paraId="1C0DE4AD" w14:textId="77777777" w:rsidTr="00275543">
        <w:trPr>
          <w:tblHeader/>
          <w:jc w:val="center"/>
        </w:trPr>
        <w:tc>
          <w:tcPr>
            <w:tcW w:w="8995" w:type="dxa"/>
            <w:gridSpan w:val="4"/>
          </w:tcPr>
          <w:p w14:paraId="610C62A4" w14:textId="77777777" w:rsidR="0085318E" w:rsidRPr="00030CBF" w:rsidRDefault="0085318E" w:rsidP="0085318E">
            <w:pPr>
              <w:jc w:val="both"/>
              <w:rPr>
                <w:rFonts w:ascii="Times New Roman"/>
                <w:sz w:val="20"/>
                <w:szCs w:val="20"/>
              </w:rPr>
            </w:pPr>
            <w:r w:rsidRPr="00030CBF">
              <w:rPr>
                <w:rFonts w:ascii="Times New Roman"/>
                <w:sz w:val="20"/>
                <w:szCs w:val="20"/>
              </w:rPr>
              <w:t>- У току боравка и рада у радној околини ЈП ЕТВ поступати у складу са упутствима, обавештењима и упозорењима организатора посете/пратиоца из ЈП ЕТВ;</w:t>
            </w:r>
          </w:p>
          <w:p w14:paraId="333118CD" w14:textId="1CBEA546" w:rsidR="0085318E" w:rsidRPr="00030CBF" w:rsidRDefault="0085318E" w:rsidP="0085318E">
            <w:pPr>
              <w:jc w:val="both"/>
              <w:rPr>
                <w:rFonts w:ascii="Times New Roman"/>
                <w:sz w:val="20"/>
                <w:szCs w:val="20"/>
              </w:rPr>
            </w:pPr>
            <w:r w:rsidRPr="00030CBF">
              <w:rPr>
                <w:rFonts w:ascii="Times New Roman"/>
                <w:sz w:val="20"/>
                <w:szCs w:val="20"/>
              </w:rPr>
              <w:t xml:space="preserve">- Кретати се искључиво у простору и радној околини за коју је дато одобрење за посете или </w:t>
            </w:r>
            <w:r w:rsidR="00AA3128">
              <w:rPr>
                <w:rFonts w:ascii="Times New Roman"/>
                <w:sz w:val="20"/>
                <w:szCs w:val="20"/>
              </w:rPr>
              <w:t>обавља</w:t>
            </w:r>
            <w:r w:rsidRPr="00030CBF">
              <w:rPr>
                <w:rFonts w:ascii="Times New Roman"/>
                <w:sz w:val="20"/>
                <w:szCs w:val="20"/>
              </w:rPr>
              <w:t>ње радова;</w:t>
            </w:r>
          </w:p>
          <w:p w14:paraId="7D914789" w14:textId="77777777" w:rsidR="0085318E" w:rsidRPr="00030CBF" w:rsidRDefault="0085318E" w:rsidP="0085318E">
            <w:pPr>
              <w:jc w:val="both"/>
              <w:rPr>
                <w:rFonts w:ascii="Times New Roman"/>
                <w:sz w:val="20"/>
                <w:szCs w:val="20"/>
              </w:rPr>
            </w:pPr>
            <w:r w:rsidRPr="00030CBF">
              <w:rPr>
                <w:rFonts w:ascii="Times New Roman"/>
                <w:sz w:val="20"/>
                <w:szCs w:val="20"/>
              </w:rPr>
              <w:t>- Придржавати се прописаних правила понашања у просторијама ЈП ЕТВ на која ће указати организатор посете/пратилац;</w:t>
            </w:r>
          </w:p>
          <w:p w14:paraId="49725585" w14:textId="77777777" w:rsidR="0085318E" w:rsidRPr="00030CBF" w:rsidRDefault="0085318E" w:rsidP="0085318E">
            <w:pPr>
              <w:jc w:val="both"/>
              <w:rPr>
                <w:rFonts w:ascii="Times New Roman"/>
                <w:sz w:val="20"/>
                <w:szCs w:val="20"/>
              </w:rPr>
            </w:pPr>
            <w:r w:rsidRPr="00030CBF">
              <w:rPr>
                <w:rFonts w:ascii="Times New Roman"/>
                <w:sz w:val="20"/>
                <w:szCs w:val="20"/>
              </w:rPr>
              <w:t>- Поштовати знакове упозорења који су истакнути у радној околини;</w:t>
            </w:r>
          </w:p>
          <w:p w14:paraId="4247A7CF" w14:textId="77777777" w:rsidR="0085318E" w:rsidRPr="00030CBF" w:rsidRDefault="0085318E" w:rsidP="0085318E">
            <w:pPr>
              <w:jc w:val="both"/>
              <w:rPr>
                <w:rFonts w:ascii="Times New Roman"/>
                <w:sz w:val="20"/>
                <w:szCs w:val="20"/>
              </w:rPr>
            </w:pPr>
            <w:r w:rsidRPr="00030CBF">
              <w:rPr>
                <w:rFonts w:ascii="Times New Roman"/>
                <w:sz w:val="20"/>
                <w:szCs w:val="20"/>
              </w:rPr>
              <w:t>- Пре отпочињања, за време и након завршетка радова придржавати се мера прописаних позитивним прописима и Актом о процени ризика за послове који се обављају;</w:t>
            </w:r>
          </w:p>
          <w:p w14:paraId="51FD7788" w14:textId="77777777" w:rsidR="0085318E" w:rsidRPr="00030CBF" w:rsidRDefault="0085318E" w:rsidP="0085318E">
            <w:pPr>
              <w:jc w:val="both"/>
              <w:rPr>
                <w:rFonts w:ascii="Times New Roman"/>
                <w:sz w:val="20"/>
                <w:szCs w:val="20"/>
              </w:rPr>
            </w:pPr>
            <w:r w:rsidRPr="00030CBF">
              <w:rPr>
                <w:rFonts w:ascii="Times New Roman"/>
                <w:sz w:val="20"/>
                <w:szCs w:val="20"/>
              </w:rPr>
              <w:t>- Пре отпочињања радова извршити адекватну припрему и спровести мере обезбеђења места рада, односно онемогућити приступ месту рада лицима која нису ангажована на извођењу истих;</w:t>
            </w:r>
          </w:p>
          <w:p w14:paraId="03DF7341" w14:textId="77777777" w:rsidR="0085318E" w:rsidRPr="00030CBF" w:rsidRDefault="0085318E" w:rsidP="0085318E">
            <w:pPr>
              <w:jc w:val="both"/>
              <w:rPr>
                <w:rFonts w:ascii="Times New Roman"/>
                <w:sz w:val="20"/>
                <w:szCs w:val="20"/>
              </w:rPr>
            </w:pPr>
            <w:r w:rsidRPr="00030CBF">
              <w:rPr>
                <w:rFonts w:ascii="Times New Roman"/>
                <w:sz w:val="20"/>
                <w:szCs w:val="20"/>
              </w:rPr>
              <w:t>- При извођењу радова дефинисати безбедне зоне кретања,</w:t>
            </w:r>
          </w:p>
          <w:p w14:paraId="2E5525BC" w14:textId="77777777" w:rsidR="0085318E" w:rsidRPr="00030CBF" w:rsidRDefault="0085318E" w:rsidP="0085318E">
            <w:pPr>
              <w:jc w:val="both"/>
              <w:rPr>
                <w:rFonts w:ascii="Times New Roman"/>
                <w:sz w:val="20"/>
                <w:szCs w:val="20"/>
              </w:rPr>
            </w:pPr>
            <w:r w:rsidRPr="00030CBF">
              <w:rPr>
                <w:rFonts w:ascii="Times New Roman"/>
                <w:sz w:val="20"/>
                <w:szCs w:val="20"/>
              </w:rPr>
              <w:t>- Искључиво употребљавати исправна и безбедна средства рада;</w:t>
            </w:r>
          </w:p>
          <w:p w14:paraId="13955BB7" w14:textId="77777777" w:rsidR="0085318E" w:rsidRPr="00030CBF" w:rsidRDefault="0085318E" w:rsidP="0085318E">
            <w:pPr>
              <w:jc w:val="both"/>
              <w:rPr>
                <w:rFonts w:ascii="Times New Roman"/>
                <w:sz w:val="20"/>
                <w:szCs w:val="20"/>
              </w:rPr>
            </w:pPr>
            <w:r w:rsidRPr="00030CBF">
              <w:rPr>
                <w:rFonts w:ascii="Times New Roman"/>
                <w:sz w:val="20"/>
                <w:szCs w:val="20"/>
              </w:rPr>
              <w:t>- Обавезно употребљавати прописана заштитна средства и опрему;</w:t>
            </w:r>
          </w:p>
          <w:p w14:paraId="63EC3AB8" w14:textId="77777777" w:rsidR="0085318E" w:rsidRPr="00030CBF" w:rsidRDefault="0085318E" w:rsidP="0085318E">
            <w:pPr>
              <w:jc w:val="both"/>
              <w:rPr>
                <w:rFonts w:ascii="Times New Roman"/>
                <w:sz w:val="20"/>
                <w:szCs w:val="20"/>
              </w:rPr>
            </w:pPr>
            <w:r w:rsidRPr="00030CBF">
              <w:rPr>
                <w:rFonts w:ascii="Times New Roman"/>
                <w:sz w:val="20"/>
                <w:szCs w:val="20"/>
              </w:rPr>
              <w:t>- Забрањено је конзумирање алкохола и других опојних средстава у просторијама ЈП ЕТВ;</w:t>
            </w:r>
          </w:p>
          <w:p w14:paraId="78958A5E" w14:textId="77777777" w:rsidR="0085318E" w:rsidRPr="00030CBF" w:rsidRDefault="0085318E" w:rsidP="0085318E">
            <w:pPr>
              <w:jc w:val="both"/>
              <w:rPr>
                <w:rFonts w:ascii="Times New Roman"/>
                <w:sz w:val="20"/>
                <w:szCs w:val="20"/>
              </w:rPr>
            </w:pPr>
            <w:r w:rsidRPr="00030CBF">
              <w:rPr>
                <w:rFonts w:ascii="Times New Roman"/>
                <w:sz w:val="20"/>
                <w:szCs w:val="20"/>
              </w:rPr>
              <w:t>- Забрањено је пушење у радној околини;</w:t>
            </w:r>
          </w:p>
          <w:p w14:paraId="1BEA3D13" w14:textId="70069534" w:rsidR="0085318E" w:rsidRPr="00030CBF" w:rsidRDefault="0085318E" w:rsidP="0085318E">
            <w:pPr>
              <w:jc w:val="both"/>
              <w:rPr>
                <w:rFonts w:ascii="Times New Roman"/>
                <w:sz w:val="20"/>
                <w:szCs w:val="20"/>
              </w:rPr>
            </w:pPr>
            <w:r w:rsidRPr="00030CBF">
              <w:rPr>
                <w:rFonts w:ascii="Times New Roman"/>
                <w:sz w:val="20"/>
                <w:szCs w:val="20"/>
              </w:rPr>
              <w:t xml:space="preserve">- Посебно обратити пажњу на присутне опасности и штетности и примену превентивних мера уколико се радови обављају на висини или у дубини, у просторијама дизел агрегата, котларница, </w:t>
            </w:r>
            <w:r w:rsidR="00AA3128">
              <w:rPr>
                <w:rFonts w:ascii="Times New Roman"/>
                <w:sz w:val="20"/>
                <w:szCs w:val="20"/>
              </w:rPr>
              <w:t xml:space="preserve">у близини резервоара са горивом, </w:t>
            </w:r>
            <w:r w:rsidRPr="00030CBF">
              <w:rPr>
                <w:rFonts w:ascii="Times New Roman"/>
                <w:sz w:val="20"/>
                <w:szCs w:val="20"/>
              </w:rPr>
              <w:t xml:space="preserve">при радовима у близини делова под напоном и </w:t>
            </w:r>
            <w:proofErr w:type="spellStart"/>
            <w:r w:rsidRPr="00030CBF">
              <w:rPr>
                <w:rFonts w:ascii="Times New Roman"/>
                <w:sz w:val="20"/>
                <w:szCs w:val="20"/>
              </w:rPr>
              <w:t>сл</w:t>
            </w:r>
            <w:proofErr w:type="spellEnd"/>
            <w:r w:rsidRPr="00030CBF">
              <w:rPr>
                <w:rFonts w:ascii="Times New Roman"/>
                <w:sz w:val="20"/>
                <w:szCs w:val="20"/>
              </w:rPr>
              <w:t>;</w:t>
            </w:r>
          </w:p>
          <w:p w14:paraId="0435BE60" w14:textId="77777777" w:rsidR="0085318E" w:rsidRPr="00030CBF" w:rsidRDefault="0085318E" w:rsidP="0085318E">
            <w:pPr>
              <w:jc w:val="both"/>
              <w:rPr>
                <w:rFonts w:ascii="Times New Roman"/>
                <w:sz w:val="20"/>
                <w:szCs w:val="20"/>
              </w:rPr>
            </w:pPr>
            <w:r w:rsidRPr="00030CBF">
              <w:rPr>
                <w:rFonts w:ascii="Times New Roman"/>
                <w:sz w:val="20"/>
                <w:szCs w:val="20"/>
              </w:rPr>
              <w:t>- Поштовати прописане мере заштите при раду у близини инсталација, опреме и делова под напоном;</w:t>
            </w:r>
          </w:p>
          <w:p w14:paraId="1CD50C65" w14:textId="77777777" w:rsidR="0085318E" w:rsidRPr="00030CBF" w:rsidRDefault="0085318E" w:rsidP="0085318E">
            <w:pPr>
              <w:jc w:val="both"/>
              <w:rPr>
                <w:rFonts w:ascii="Times New Roman"/>
                <w:sz w:val="20"/>
                <w:szCs w:val="20"/>
              </w:rPr>
            </w:pPr>
            <w:r w:rsidRPr="00030CBF">
              <w:rPr>
                <w:rFonts w:ascii="Times New Roman"/>
                <w:sz w:val="20"/>
                <w:szCs w:val="20"/>
              </w:rPr>
              <w:t>- Поштовати све мере заштите од настанка пожара и експлозија, посебно при извођењу радова заваривања, гасног сечења и слично;</w:t>
            </w:r>
          </w:p>
          <w:p w14:paraId="344935EA" w14:textId="77777777" w:rsidR="0085318E" w:rsidRPr="00030CBF" w:rsidRDefault="0085318E" w:rsidP="0085318E">
            <w:pPr>
              <w:jc w:val="both"/>
              <w:rPr>
                <w:rFonts w:ascii="Times New Roman"/>
                <w:sz w:val="20"/>
                <w:szCs w:val="20"/>
              </w:rPr>
            </w:pPr>
            <w:r w:rsidRPr="00030CBF">
              <w:rPr>
                <w:rFonts w:ascii="Times New Roman"/>
                <w:sz w:val="20"/>
                <w:szCs w:val="20"/>
              </w:rPr>
              <w:t xml:space="preserve"> - Послове са повећаним ризиком (рад на висини и сл.) могу обављати само лица која су здравствено способна за обављање истих уз обавезну употребу личне заштитне опреме и поступака прописаних актима послодавца;</w:t>
            </w:r>
          </w:p>
          <w:p w14:paraId="77A626D3" w14:textId="77777777" w:rsidR="0085318E" w:rsidRPr="00030CBF" w:rsidRDefault="0085318E" w:rsidP="0085318E">
            <w:pPr>
              <w:jc w:val="both"/>
              <w:rPr>
                <w:rFonts w:ascii="Times New Roman"/>
                <w:sz w:val="20"/>
                <w:szCs w:val="20"/>
              </w:rPr>
            </w:pPr>
            <w:r w:rsidRPr="00030CBF">
              <w:rPr>
                <w:rFonts w:ascii="Times New Roman"/>
                <w:sz w:val="20"/>
                <w:szCs w:val="20"/>
              </w:rPr>
              <w:t xml:space="preserve">- Уколико се утврди да нису примењене мере за безбедан и здрав рад или се појави нови потенцијални ризик по безбедност и здравље, не отпочињати са радом или прекинути активности и обавезно упознати организатора посете/пратиоца. </w:t>
            </w:r>
          </w:p>
          <w:p w14:paraId="3C2C5E2B" w14:textId="77777777" w:rsidR="0085318E" w:rsidRPr="00030CBF" w:rsidRDefault="0085318E" w:rsidP="0085318E">
            <w:pPr>
              <w:tabs>
                <w:tab w:val="left" w:pos="0"/>
              </w:tabs>
              <w:spacing w:before="120"/>
              <w:jc w:val="center"/>
              <w:rPr>
                <w:rFonts w:ascii="Times New Roman"/>
                <w:b/>
                <w:i/>
                <w:sz w:val="20"/>
                <w:szCs w:val="20"/>
              </w:rPr>
            </w:pPr>
            <w:r w:rsidRPr="00030CBF">
              <w:rPr>
                <w:rFonts w:ascii="Times New Roman"/>
                <w:b/>
                <w:i/>
                <w:sz w:val="20"/>
                <w:szCs w:val="20"/>
              </w:rPr>
              <w:t>ИЗЈАВА О УПОЗНАВАЊУ</w:t>
            </w:r>
          </w:p>
          <w:p w14:paraId="7192811F" w14:textId="77777777" w:rsidR="0085318E" w:rsidRPr="00030CBF" w:rsidRDefault="0085318E" w:rsidP="0085318E">
            <w:pPr>
              <w:tabs>
                <w:tab w:val="left" w:pos="0"/>
              </w:tabs>
              <w:jc w:val="both"/>
              <w:rPr>
                <w:rFonts w:ascii="Times New Roman"/>
                <w:sz w:val="20"/>
                <w:szCs w:val="20"/>
              </w:rPr>
            </w:pPr>
            <w:r w:rsidRPr="00030CBF">
              <w:rPr>
                <w:rFonts w:ascii="Times New Roman"/>
                <w:sz w:val="20"/>
                <w:szCs w:val="20"/>
              </w:rPr>
              <w:t>Упознат сам са превентивним мерама из области безбедности и здравља на раду садржаним у овом обрасцу, односно опасностима и штетностима који се могу појавити у простору ЈП ЕТВ у коме ћу боравити, односно обављати радове.</w:t>
            </w:r>
          </w:p>
          <w:p w14:paraId="1C707607" w14:textId="33A76EC7" w:rsidR="0085318E" w:rsidRPr="00030CBF" w:rsidRDefault="0085318E" w:rsidP="0085318E">
            <w:pPr>
              <w:tabs>
                <w:tab w:val="left" w:pos="0"/>
              </w:tabs>
              <w:jc w:val="both"/>
              <w:rPr>
                <w:rFonts w:ascii="Times New Roman"/>
                <w:sz w:val="20"/>
                <w:szCs w:val="20"/>
              </w:rPr>
            </w:pPr>
            <w:r w:rsidRPr="00030CBF">
              <w:rPr>
                <w:rFonts w:ascii="Times New Roman"/>
                <w:sz w:val="20"/>
                <w:szCs w:val="20"/>
              </w:rPr>
              <w:t xml:space="preserve">Изјављујем да ћу се придржавати упутстава, обавештења и упозорења добијених од стране организатора посете/пратиоца из ЈП ЕТВ, као и да ћу радове обављати на начин који је у складу са процењеним ризицима и мерама прописаним Актом о процени ризика и другим актима </w:t>
            </w:r>
            <w:r w:rsidR="00AA3128">
              <w:rPr>
                <w:rFonts w:ascii="Times New Roman"/>
                <w:sz w:val="20"/>
                <w:szCs w:val="20"/>
              </w:rPr>
              <w:t xml:space="preserve">свога </w:t>
            </w:r>
            <w:r w:rsidRPr="00030CBF">
              <w:rPr>
                <w:rFonts w:ascii="Times New Roman"/>
                <w:sz w:val="20"/>
                <w:szCs w:val="20"/>
              </w:rPr>
              <w:t>послодавца, а за послове које обављам. Ако уочим да нису примењене мере безбедности и здравља на раду</w:t>
            </w:r>
            <w:r w:rsidR="005B66BD">
              <w:rPr>
                <w:rFonts w:ascii="Times New Roman"/>
                <w:sz w:val="20"/>
                <w:szCs w:val="20"/>
              </w:rPr>
              <w:t xml:space="preserve"> или постоји</w:t>
            </w:r>
            <w:r w:rsidR="005B66BD" w:rsidRPr="00030CBF">
              <w:rPr>
                <w:rFonts w:ascii="Times New Roman"/>
                <w:sz w:val="20"/>
                <w:szCs w:val="20"/>
              </w:rPr>
              <w:t xml:space="preserve"> потенцијални ризик по безбедност и здравље</w:t>
            </w:r>
            <w:r w:rsidRPr="00030CBF">
              <w:rPr>
                <w:rFonts w:ascii="Times New Roman"/>
                <w:sz w:val="20"/>
                <w:szCs w:val="20"/>
              </w:rPr>
              <w:t xml:space="preserve">, </w:t>
            </w:r>
            <w:r w:rsidR="00AA3128">
              <w:rPr>
                <w:rFonts w:ascii="Times New Roman"/>
                <w:sz w:val="20"/>
                <w:szCs w:val="20"/>
              </w:rPr>
              <w:t xml:space="preserve">одмах ћу </w:t>
            </w:r>
            <w:r w:rsidR="00AA3128" w:rsidRPr="00030CBF">
              <w:rPr>
                <w:rFonts w:ascii="Times New Roman"/>
                <w:sz w:val="20"/>
                <w:szCs w:val="20"/>
              </w:rPr>
              <w:t xml:space="preserve">прекинути </w:t>
            </w:r>
            <w:r w:rsidR="00AA3128">
              <w:rPr>
                <w:rFonts w:ascii="Times New Roman"/>
                <w:sz w:val="20"/>
                <w:szCs w:val="20"/>
              </w:rPr>
              <w:t>активности и</w:t>
            </w:r>
            <w:r w:rsidR="00AA3128" w:rsidRPr="00030CBF">
              <w:rPr>
                <w:rFonts w:ascii="Times New Roman"/>
                <w:sz w:val="20"/>
                <w:szCs w:val="20"/>
              </w:rPr>
              <w:t xml:space="preserve"> </w:t>
            </w:r>
            <w:r w:rsidRPr="00030CBF">
              <w:rPr>
                <w:rFonts w:ascii="Times New Roman"/>
                <w:sz w:val="20"/>
                <w:szCs w:val="20"/>
              </w:rPr>
              <w:t>о томе ћу одмах известити организатора посете/пратиоца</w:t>
            </w:r>
            <w:r w:rsidR="00AA3128">
              <w:rPr>
                <w:rFonts w:ascii="Times New Roman"/>
                <w:sz w:val="20"/>
                <w:szCs w:val="20"/>
              </w:rPr>
              <w:t xml:space="preserve"> </w:t>
            </w:r>
            <w:r w:rsidR="00AA3128" w:rsidRPr="00030CBF">
              <w:rPr>
                <w:rFonts w:ascii="Times New Roman"/>
                <w:sz w:val="20"/>
                <w:szCs w:val="20"/>
              </w:rPr>
              <w:t>из ЈП ЕТВ</w:t>
            </w:r>
            <w:r w:rsidRPr="00030CBF">
              <w:rPr>
                <w:rFonts w:ascii="Times New Roman"/>
                <w:sz w:val="20"/>
                <w:szCs w:val="20"/>
              </w:rPr>
              <w:t>.</w:t>
            </w:r>
          </w:p>
          <w:p w14:paraId="52D04C59" w14:textId="1BDDDF2F" w:rsidR="0085318E" w:rsidRPr="0085318E" w:rsidRDefault="0085318E" w:rsidP="0085318E">
            <w:pPr>
              <w:jc w:val="center"/>
              <w:rPr>
                <w:rFonts w:ascii="Times New Roman"/>
                <w:sz w:val="16"/>
                <w:szCs w:val="16"/>
                <w:lang w:val="en-US"/>
              </w:rPr>
            </w:pPr>
          </w:p>
        </w:tc>
      </w:tr>
      <w:tr w:rsidR="006A683F" w:rsidRPr="00E801CC" w14:paraId="386DE261" w14:textId="77777777" w:rsidTr="00275543">
        <w:trPr>
          <w:trHeight w:val="356"/>
          <w:tblHeader/>
          <w:jc w:val="center"/>
        </w:trPr>
        <w:tc>
          <w:tcPr>
            <w:tcW w:w="704" w:type="dxa"/>
            <w:vAlign w:val="center"/>
          </w:tcPr>
          <w:p w14:paraId="56E95E15" w14:textId="7E9A60D3" w:rsidR="006A683F" w:rsidRPr="006A683F" w:rsidRDefault="006A683F" w:rsidP="006A683F">
            <w:pPr>
              <w:ind w:left="-69" w:right="-86"/>
              <w:jc w:val="center"/>
              <w:rPr>
                <w:rFonts w:ascii="Times New Roman"/>
                <w:b/>
                <w:sz w:val="18"/>
                <w:szCs w:val="18"/>
                <w:lang w:val="en-US"/>
              </w:rPr>
            </w:pPr>
            <w:r w:rsidRPr="006A683F">
              <w:rPr>
                <w:rFonts w:ascii="Times New Roman"/>
                <w:b/>
                <w:sz w:val="18"/>
                <w:szCs w:val="18"/>
              </w:rPr>
              <w:t>Ред. бр.</w:t>
            </w:r>
          </w:p>
        </w:tc>
        <w:tc>
          <w:tcPr>
            <w:tcW w:w="3791" w:type="dxa"/>
            <w:vAlign w:val="center"/>
          </w:tcPr>
          <w:p w14:paraId="51CB38A6" w14:textId="509BF2F2" w:rsidR="006A683F" w:rsidRPr="006A683F" w:rsidRDefault="006A683F" w:rsidP="006A683F">
            <w:pPr>
              <w:ind w:left="30"/>
              <w:jc w:val="center"/>
              <w:rPr>
                <w:rFonts w:ascii="Times New Roman"/>
                <w:b/>
                <w:sz w:val="18"/>
                <w:szCs w:val="18"/>
                <w:lang w:val="en-US"/>
              </w:rPr>
            </w:pPr>
            <w:r w:rsidRPr="006A683F">
              <w:rPr>
                <w:rFonts w:ascii="Times New Roman"/>
                <w:b/>
                <w:sz w:val="18"/>
                <w:szCs w:val="18"/>
              </w:rPr>
              <w:t>Име и презиме</w:t>
            </w:r>
          </w:p>
        </w:tc>
        <w:tc>
          <w:tcPr>
            <w:tcW w:w="3060" w:type="dxa"/>
            <w:vAlign w:val="center"/>
          </w:tcPr>
          <w:p w14:paraId="7C491D28" w14:textId="09C3FD6B" w:rsidR="006A683F" w:rsidRPr="006A683F" w:rsidRDefault="006A683F" w:rsidP="006A683F">
            <w:pPr>
              <w:ind w:left="36"/>
              <w:jc w:val="center"/>
              <w:rPr>
                <w:rFonts w:ascii="Times New Roman"/>
                <w:b/>
                <w:sz w:val="18"/>
                <w:szCs w:val="18"/>
                <w:lang w:val="en-US"/>
              </w:rPr>
            </w:pPr>
            <w:r w:rsidRPr="006A683F">
              <w:rPr>
                <w:rFonts w:ascii="Times New Roman"/>
                <w:b/>
                <w:sz w:val="18"/>
                <w:szCs w:val="18"/>
              </w:rPr>
              <w:t>Потпис</w:t>
            </w:r>
          </w:p>
        </w:tc>
        <w:tc>
          <w:tcPr>
            <w:tcW w:w="1440" w:type="dxa"/>
            <w:vAlign w:val="center"/>
          </w:tcPr>
          <w:p w14:paraId="097A6B2A" w14:textId="3EDD9AA2" w:rsidR="006A683F" w:rsidRPr="006A683F" w:rsidRDefault="006A683F" w:rsidP="006A683F">
            <w:pPr>
              <w:ind w:left="35"/>
              <w:jc w:val="center"/>
              <w:rPr>
                <w:rFonts w:ascii="Times New Roman"/>
                <w:b/>
                <w:sz w:val="18"/>
                <w:szCs w:val="18"/>
                <w:lang w:val="en-US"/>
              </w:rPr>
            </w:pPr>
            <w:r w:rsidRPr="006A683F">
              <w:rPr>
                <w:rFonts w:ascii="Times New Roman"/>
                <w:b/>
                <w:sz w:val="18"/>
                <w:szCs w:val="18"/>
              </w:rPr>
              <w:t>Датум</w:t>
            </w:r>
          </w:p>
        </w:tc>
      </w:tr>
      <w:tr w:rsidR="0031051D" w14:paraId="748BFB1D" w14:textId="77777777" w:rsidTr="00275543">
        <w:trPr>
          <w:trHeight w:val="407"/>
          <w:jc w:val="center"/>
        </w:trPr>
        <w:tc>
          <w:tcPr>
            <w:tcW w:w="704" w:type="dxa"/>
            <w:vAlign w:val="center"/>
          </w:tcPr>
          <w:p w14:paraId="20579845" w14:textId="77777777" w:rsidR="00E801CC" w:rsidRPr="00BF1240" w:rsidRDefault="00E801CC" w:rsidP="00BF1240">
            <w:pPr>
              <w:ind w:left="31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</w:p>
        </w:tc>
        <w:tc>
          <w:tcPr>
            <w:tcW w:w="3791" w:type="dxa"/>
            <w:vAlign w:val="center"/>
          </w:tcPr>
          <w:p w14:paraId="5B795845" w14:textId="1D5F490A" w:rsidR="00E801CC" w:rsidRPr="00963D06" w:rsidRDefault="00E801CC" w:rsidP="00E801CC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3060" w:type="dxa"/>
            <w:vAlign w:val="center"/>
          </w:tcPr>
          <w:p w14:paraId="593C3AAA" w14:textId="70D7AEF1" w:rsidR="00E801CC" w:rsidRPr="00963D06" w:rsidRDefault="00E801CC" w:rsidP="00E801CC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76A35F4D" w14:textId="173F421A" w:rsidR="00E801CC" w:rsidRPr="00963D06" w:rsidRDefault="00E801CC" w:rsidP="00E801CC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</w:tr>
      <w:tr w:rsidR="0031051D" w14:paraId="2C166554" w14:textId="77777777" w:rsidTr="00275543">
        <w:trPr>
          <w:trHeight w:val="407"/>
          <w:jc w:val="center"/>
        </w:trPr>
        <w:tc>
          <w:tcPr>
            <w:tcW w:w="704" w:type="dxa"/>
            <w:vAlign w:val="center"/>
          </w:tcPr>
          <w:p w14:paraId="0753B349" w14:textId="77777777" w:rsidR="0031051D" w:rsidRPr="00BF1240" w:rsidRDefault="0031051D" w:rsidP="00BF1240">
            <w:pPr>
              <w:ind w:left="31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</w:p>
        </w:tc>
        <w:tc>
          <w:tcPr>
            <w:tcW w:w="3791" w:type="dxa"/>
            <w:vAlign w:val="center"/>
          </w:tcPr>
          <w:p w14:paraId="3111AEF8" w14:textId="1EEAD987" w:rsidR="0031051D" w:rsidRPr="00963D06" w:rsidRDefault="0031051D" w:rsidP="0031051D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3060" w:type="dxa"/>
            <w:vAlign w:val="center"/>
          </w:tcPr>
          <w:p w14:paraId="0E722375" w14:textId="6F2CA60B" w:rsidR="0031051D" w:rsidRPr="00963D06" w:rsidRDefault="0031051D" w:rsidP="0031051D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4BC6FE4B" w14:textId="6B81D747" w:rsidR="0031051D" w:rsidRPr="00963D06" w:rsidRDefault="0031051D" w:rsidP="0031051D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</w:tr>
      <w:tr w:rsidR="0031051D" w14:paraId="2368CFDC" w14:textId="77777777" w:rsidTr="00275543">
        <w:trPr>
          <w:trHeight w:val="407"/>
          <w:jc w:val="center"/>
        </w:trPr>
        <w:tc>
          <w:tcPr>
            <w:tcW w:w="704" w:type="dxa"/>
            <w:vAlign w:val="center"/>
          </w:tcPr>
          <w:p w14:paraId="67783415" w14:textId="77777777" w:rsidR="0031051D" w:rsidRPr="00BF1240" w:rsidRDefault="0031051D" w:rsidP="00BF1240">
            <w:pPr>
              <w:ind w:left="31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</w:p>
        </w:tc>
        <w:tc>
          <w:tcPr>
            <w:tcW w:w="3791" w:type="dxa"/>
            <w:vAlign w:val="center"/>
          </w:tcPr>
          <w:p w14:paraId="0972FC33" w14:textId="01BBBA4E" w:rsidR="0031051D" w:rsidRPr="00963D06" w:rsidRDefault="0031051D" w:rsidP="0031051D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3060" w:type="dxa"/>
            <w:vAlign w:val="center"/>
          </w:tcPr>
          <w:p w14:paraId="1B41D997" w14:textId="69BC8EB6" w:rsidR="0031051D" w:rsidRPr="00963D06" w:rsidRDefault="0031051D" w:rsidP="0031051D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48453E03" w14:textId="32A7C851" w:rsidR="0031051D" w:rsidRPr="00963D06" w:rsidRDefault="0031051D" w:rsidP="0031051D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</w:tr>
      <w:tr w:rsidR="0031051D" w14:paraId="5340AC70" w14:textId="77777777" w:rsidTr="00275543">
        <w:trPr>
          <w:trHeight w:val="407"/>
          <w:jc w:val="center"/>
        </w:trPr>
        <w:tc>
          <w:tcPr>
            <w:tcW w:w="704" w:type="dxa"/>
            <w:vAlign w:val="center"/>
          </w:tcPr>
          <w:p w14:paraId="69048EDD" w14:textId="77777777" w:rsidR="0031051D" w:rsidRPr="00BF1240" w:rsidRDefault="0031051D" w:rsidP="00BF1240">
            <w:pPr>
              <w:ind w:left="31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</w:p>
        </w:tc>
        <w:tc>
          <w:tcPr>
            <w:tcW w:w="3791" w:type="dxa"/>
            <w:vAlign w:val="center"/>
          </w:tcPr>
          <w:p w14:paraId="6EE9A98C" w14:textId="39387426" w:rsidR="0031051D" w:rsidRPr="00963D06" w:rsidRDefault="0031051D" w:rsidP="0031051D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3060" w:type="dxa"/>
            <w:vAlign w:val="center"/>
          </w:tcPr>
          <w:p w14:paraId="151A43F7" w14:textId="4E4B48E6" w:rsidR="0031051D" w:rsidRPr="00963D06" w:rsidRDefault="0031051D" w:rsidP="0031051D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2BAE27FC" w14:textId="19E7022D" w:rsidR="0031051D" w:rsidRPr="00963D06" w:rsidRDefault="0031051D" w:rsidP="0031051D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</w:tr>
      <w:tr w:rsidR="0031051D" w14:paraId="56E6B76B" w14:textId="77777777" w:rsidTr="00275543">
        <w:trPr>
          <w:trHeight w:val="407"/>
          <w:jc w:val="center"/>
        </w:trPr>
        <w:tc>
          <w:tcPr>
            <w:tcW w:w="704" w:type="dxa"/>
            <w:vAlign w:val="center"/>
          </w:tcPr>
          <w:p w14:paraId="2F88FCFB" w14:textId="77777777" w:rsidR="0031051D" w:rsidRPr="00BF1240" w:rsidRDefault="0031051D" w:rsidP="00BF1240">
            <w:pPr>
              <w:ind w:left="31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</w:p>
        </w:tc>
        <w:tc>
          <w:tcPr>
            <w:tcW w:w="3791" w:type="dxa"/>
            <w:vAlign w:val="center"/>
          </w:tcPr>
          <w:p w14:paraId="355DF011" w14:textId="767F9460" w:rsidR="0031051D" w:rsidRPr="00963D06" w:rsidRDefault="0031051D" w:rsidP="0031051D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3060" w:type="dxa"/>
            <w:vAlign w:val="center"/>
          </w:tcPr>
          <w:p w14:paraId="6FCF8F92" w14:textId="58E579D4" w:rsidR="0031051D" w:rsidRPr="00963D06" w:rsidRDefault="0031051D" w:rsidP="0031051D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08C3B440" w14:textId="45CCB26B" w:rsidR="0031051D" w:rsidRPr="00963D06" w:rsidRDefault="0031051D" w:rsidP="0031051D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</w:tr>
      <w:tr w:rsidR="0031051D" w14:paraId="304D6759" w14:textId="77777777" w:rsidTr="00275543">
        <w:trPr>
          <w:trHeight w:val="407"/>
          <w:jc w:val="center"/>
        </w:trPr>
        <w:tc>
          <w:tcPr>
            <w:tcW w:w="704" w:type="dxa"/>
            <w:vAlign w:val="center"/>
          </w:tcPr>
          <w:p w14:paraId="4380801E" w14:textId="77777777" w:rsidR="0031051D" w:rsidRPr="00BF1240" w:rsidRDefault="0031051D" w:rsidP="00BF1240">
            <w:pPr>
              <w:ind w:left="31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</w:p>
        </w:tc>
        <w:tc>
          <w:tcPr>
            <w:tcW w:w="3791" w:type="dxa"/>
            <w:vAlign w:val="center"/>
          </w:tcPr>
          <w:p w14:paraId="33BFC9FA" w14:textId="77777777" w:rsidR="0031051D" w:rsidRPr="00963D06" w:rsidRDefault="0031051D" w:rsidP="0031051D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3060" w:type="dxa"/>
            <w:vAlign w:val="center"/>
          </w:tcPr>
          <w:p w14:paraId="5FB455CF" w14:textId="77777777" w:rsidR="0031051D" w:rsidRPr="00963D06" w:rsidRDefault="0031051D" w:rsidP="0031051D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244CC5CF" w14:textId="77777777" w:rsidR="0031051D" w:rsidRPr="00963D06" w:rsidRDefault="0031051D" w:rsidP="0031051D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</w:tr>
      <w:tr w:rsidR="0031051D" w14:paraId="55C9B51D" w14:textId="77777777" w:rsidTr="00275543">
        <w:trPr>
          <w:trHeight w:val="407"/>
          <w:jc w:val="center"/>
        </w:trPr>
        <w:tc>
          <w:tcPr>
            <w:tcW w:w="704" w:type="dxa"/>
            <w:vAlign w:val="center"/>
          </w:tcPr>
          <w:p w14:paraId="2482904F" w14:textId="77777777" w:rsidR="0031051D" w:rsidRPr="00BF1240" w:rsidRDefault="0031051D" w:rsidP="00BF1240">
            <w:pPr>
              <w:ind w:left="31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</w:p>
        </w:tc>
        <w:tc>
          <w:tcPr>
            <w:tcW w:w="3791" w:type="dxa"/>
            <w:vAlign w:val="center"/>
          </w:tcPr>
          <w:p w14:paraId="3FE6EB69" w14:textId="77777777" w:rsidR="0031051D" w:rsidRPr="00963D06" w:rsidRDefault="0031051D" w:rsidP="0031051D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3060" w:type="dxa"/>
            <w:vAlign w:val="center"/>
          </w:tcPr>
          <w:p w14:paraId="18E1E447" w14:textId="77777777" w:rsidR="0031051D" w:rsidRPr="00963D06" w:rsidRDefault="0031051D" w:rsidP="0031051D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2CFF360F" w14:textId="77777777" w:rsidR="0031051D" w:rsidRPr="00963D06" w:rsidRDefault="0031051D" w:rsidP="0031051D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</w:tr>
      <w:tr w:rsidR="00F25045" w14:paraId="01D099AE" w14:textId="77777777" w:rsidTr="00275543">
        <w:trPr>
          <w:trHeight w:val="407"/>
          <w:jc w:val="center"/>
        </w:trPr>
        <w:tc>
          <w:tcPr>
            <w:tcW w:w="704" w:type="dxa"/>
            <w:vAlign w:val="center"/>
          </w:tcPr>
          <w:p w14:paraId="12719779" w14:textId="77777777" w:rsidR="00F25045" w:rsidRPr="00BF1240" w:rsidRDefault="00F25045" w:rsidP="00BF1240">
            <w:pPr>
              <w:ind w:left="31"/>
              <w:jc w:val="center"/>
              <w:rPr>
                <w:rFonts w:ascii="Times New Roman"/>
                <w:sz w:val="18"/>
                <w:szCs w:val="18"/>
                <w:lang w:val="en-US"/>
              </w:rPr>
            </w:pPr>
          </w:p>
        </w:tc>
        <w:tc>
          <w:tcPr>
            <w:tcW w:w="3791" w:type="dxa"/>
            <w:vAlign w:val="center"/>
          </w:tcPr>
          <w:p w14:paraId="2ACCC39E" w14:textId="77777777" w:rsidR="00F25045" w:rsidRPr="00963D06" w:rsidRDefault="00F25045" w:rsidP="0031051D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3060" w:type="dxa"/>
            <w:vAlign w:val="center"/>
          </w:tcPr>
          <w:p w14:paraId="0C7942E4" w14:textId="77777777" w:rsidR="00F25045" w:rsidRPr="00963D06" w:rsidRDefault="00F25045" w:rsidP="0031051D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1440" w:type="dxa"/>
            <w:vAlign w:val="center"/>
          </w:tcPr>
          <w:p w14:paraId="2307EB0A" w14:textId="77777777" w:rsidR="00F25045" w:rsidRPr="00963D06" w:rsidRDefault="00F25045" w:rsidP="0031051D">
            <w:pPr>
              <w:jc w:val="center"/>
              <w:rPr>
                <w:rFonts w:ascii="Times New Roman"/>
                <w:sz w:val="16"/>
                <w:szCs w:val="16"/>
              </w:rPr>
            </w:pPr>
          </w:p>
        </w:tc>
      </w:tr>
    </w:tbl>
    <w:p w14:paraId="1249C3D9" w14:textId="77777777" w:rsidR="00F25045" w:rsidRPr="00F25045" w:rsidRDefault="00F25045" w:rsidP="00F25045">
      <w:pPr>
        <w:spacing w:after="0" w:line="240" w:lineRule="auto"/>
        <w:jc w:val="both"/>
        <w:rPr>
          <w:rFonts w:ascii="Times New Roman"/>
          <w:sz w:val="20"/>
          <w:szCs w:val="20"/>
          <w:lang w:val="sr-Latn-RS"/>
        </w:rPr>
      </w:pPr>
      <w:bookmarkStart w:id="0" w:name="_GoBack"/>
      <w:bookmarkEnd w:id="0"/>
    </w:p>
    <w:sectPr w:rsidR="00F25045" w:rsidRPr="00F25045" w:rsidSect="00275543">
      <w:headerReference w:type="default" r:id="rId7"/>
      <w:footerReference w:type="default" r:id="rId8"/>
      <w:pgSz w:w="11907" w:h="16840" w:code="9"/>
      <w:pgMar w:top="1440" w:right="1440" w:bottom="1440" w:left="1440" w:header="425" w:footer="5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23B623" w14:textId="77777777" w:rsidR="005254F7" w:rsidRDefault="005254F7" w:rsidP="0085318E">
      <w:pPr>
        <w:spacing w:after="0" w:line="240" w:lineRule="auto"/>
      </w:pPr>
      <w:r>
        <w:separator/>
      </w:r>
    </w:p>
  </w:endnote>
  <w:endnote w:type="continuationSeparator" w:id="0">
    <w:p w14:paraId="57D41C0C" w14:textId="77777777" w:rsidR="005254F7" w:rsidRDefault="005254F7" w:rsidP="008531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AB423A" w14:textId="699C7BE0" w:rsidR="00A21AC1" w:rsidRPr="00466F55" w:rsidRDefault="00A21AC1">
    <w:pPr>
      <w:pStyle w:val="Footer"/>
      <w:rPr>
        <w:sz w:val="18"/>
        <w:szCs w:val="18"/>
      </w:rPr>
    </w:pPr>
    <w:r w:rsidRPr="00466F55">
      <w:rPr>
        <w:rFonts w:ascii="Times New Roman"/>
        <w:sz w:val="18"/>
        <w:szCs w:val="18"/>
      </w:rPr>
      <w:t xml:space="preserve">*за више извршилаца/посетилаца наставити списак, уз правилно </w:t>
    </w:r>
    <w:proofErr w:type="spellStart"/>
    <w:r w:rsidRPr="00466F55">
      <w:rPr>
        <w:rFonts w:ascii="Times New Roman"/>
        <w:sz w:val="18"/>
        <w:szCs w:val="18"/>
      </w:rPr>
      <w:t>страничење</w:t>
    </w:r>
    <w:proofErr w:type="spellEnd"/>
    <w:r w:rsidRPr="00466F55">
      <w:rPr>
        <w:rFonts w:ascii="Times New Roman"/>
        <w:sz w:val="18"/>
        <w:szCs w:val="18"/>
      </w:rPr>
      <w:t xml:space="preserve"> на </w:t>
    </w:r>
    <w:proofErr w:type="spellStart"/>
    <w:r w:rsidRPr="00466F55">
      <w:rPr>
        <w:rFonts w:ascii="Times New Roman"/>
        <w:sz w:val="18"/>
        <w:szCs w:val="18"/>
      </w:rPr>
      <w:t>предвиђеном</w:t>
    </w:r>
    <w:proofErr w:type="spellEnd"/>
    <w:r w:rsidRPr="00466F55">
      <w:rPr>
        <w:rFonts w:ascii="Times New Roman"/>
        <w:sz w:val="18"/>
        <w:szCs w:val="18"/>
      </w:rPr>
      <w:t xml:space="preserve"> месту у заглављу документа (страна  </w:t>
    </w:r>
    <w:r w:rsidR="00466F55" w:rsidRPr="00466F55">
      <w:rPr>
        <w:rFonts w:ascii="Times New Roman"/>
        <w:b/>
        <w:i/>
        <w:sz w:val="18"/>
        <w:szCs w:val="18"/>
      </w:rPr>
      <w:t>тренутна страна</w:t>
    </w:r>
    <w:r w:rsidRPr="00466F55">
      <w:rPr>
        <w:rFonts w:ascii="Times New Roman"/>
        <w:sz w:val="18"/>
        <w:szCs w:val="18"/>
      </w:rPr>
      <w:t xml:space="preserve">   од   </w:t>
    </w:r>
    <w:r w:rsidR="00466F55" w:rsidRPr="00466F55">
      <w:rPr>
        <w:rFonts w:ascii="Times New Roman"/>
        <w:b/>
        <w:i/>
        <w:sz w:val="18"/>
        <w:szCs w:val="18"/>
      </w:rPr>
      <w:t>укупни број страна</w:t>
    </w:r>
    <w:r w:rsidRPr="00466F55">
      <w:rPr>
        <w:rFonts w:ascii="Times New Roman"/>
        <w:sz w:val="18"/>
        <w:szCs w:val="18"/>
      </w:rPr>
      <w:t xml:space="preserve">  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703688F" w14:textId="77777777" w:rsidR="005254F7" w:rsidRDefault="005254F7" w:rsidP="0085318E">
      <w:pPr>
        <w:spacing w:after="0" w:line="240" w:lineRule="auto"/>
      </w:pPr>
      <w:r>
        <w:separator/>
      </w:r>
    </w:p>
  </w:footnote>
  <w:footnote w:type="continuationSeparator" w:id="0">
    <w:p w14:paraId="7D078E3F" w14:textId="77777777" w:rsidR="005254F7" w:rsidRDefault="005254F7" w:rsidP="008531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91" w:type="pct"/>
      <w:tblInd w:w="-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1130"/>
      <w:gridCol w:w="6454"/>
      <w:gridCol w:w="1417"/>
    </w:tblGrid>
    <w:tr w:rsidR="00684744" w:rsidRPr="00095F72" w14:paraId="58A3C2F7" w14:textId="77777777" w:rsidTr="00F25045">
      <w:trPr>
        <w:trHeight w:val="434"/>
      </w:trPr>
      <w:tc>
        <w:tcPr>
          <w:tcW w:w="628" w:type="pct"/>
          <w:vMerge w:val="restart"/>
          <w:vAlign w:val="center"/>
        </w:tcPr>
        <w:p w14:paraId="2C019D8D" w14:textId="657E6630" w:rsidR="0085318E" w:rsidRPr="00095F72" w:rsidRDefault="00B628A5" w:rsidP="009A1191">
          <w:pPr>
            <w:spacing w:after="0"/>
            <w:jc w:val="center"/>
            <w:rPr>
              <w:rFonts w:ascii="Times New Roman"/>
              <w:b/>
            </w:rPr>
          </w:pPr>
          <w:r>
            <w:rPr>
              <w:noProof/>
              <w:lang w:val="en-US" w:eastAsia="en-US"/>
            </w:rPr>
            <w:drawing>
              <wp:inline distT="0" distB="0" distL="0" distR="0" wp14:anchorId="3D23366D" wp14:editId="0AEBB829">
                <wp:extent cx="627380" cy="278765"/>
                <wp:effectExtent l="0" t="0" r="1270" b="6985"/>
                <wp:docPr id="3" name="Picture 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5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27380" cy="278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85" w:type="pct"/>
          <w:vMerge w:val="restart"/>
        </w:tcPr>
        <w:p w14:paraId="55060303" w14:textId="77777777" w:rsidR="0085318E" w:rsidRPr="00684744" w:rsidRDefault="0085318E" w:rsidP="00684744">
          <w:pPr>
            <w:pStyle w:val="Heading8"/>
            <w:ind w:left="-64" w:right="-118"/>
            <w:rPr>
              <w:rFonts w:ascii="Times New Roman" w:hAnsi="Times New Roman" w:cs="Times New Roman"/>
              <w:sz w:val="18"/>
              <w:szCs w:val="18"/>
              <w:lang w:val="sr-Latn-RS"/>
            </w:rPr>
          </w:pPr>
          <w:r w:rsidRPr="00684744">
            <w:rPr>
              <w:rFonts w:ascii="Times New Roman" w:hAnsi="Times New Roman" w:cs="Times New Roman"/>
              <w:sz w:val="18"/>
              <w:szCs w:val="18"/>
            </w:rPr>
            <w:t xml:space="preserve">ПРЕГЛЕД ПРЕВЕНТИВНИХ МЕРА ИЗ ОБЛАСТИ БЕЗБЕДНОСТИ И ЗДРАВЉА НА РАДУ КОЈЕ СУ ДУЖНИ ДА ПРИМЕЊУЈУ ПОСЛОВНИ ПАРТНЕРИ </w:t>
          </w:r>
          <w:r w:rsidRPr="00684744">
            <w:rPr>
              <w:rFonts w:ascii="Times New Roman" w:hAnsi="Times New Roman" w:cs="Times New Roman"/>
              <w:sz w:val="18"/>
              <w:szCs w:val="18"/>
              <w:lang w:val="sr-Cyrl-RS"/>
            </w:rPr>
            <w:t xml:space="preserve">/ ПОСЕТИОЦИ </w:t>
          </w:r>
          <w:r w:rsidRPr="00684744">
            <w:rPr>
              <w:rFonts w:ascii="Times New Roman" w:hAnsi="Times New Roman" w:cs="Times New Roman"/>
              <w:sz w:val="18"/>
              <w:szCs w:val="18"/>
            </w:rPr>
            <w:t xml:space="preserve">ПРИЛИКОМ </w:t>
          </w:r>
          <w:r w:rsidRPr="00684744">
            <w:rPr>
              <w:rFonts w:ascii="Times New Roman" w:hAnsi="Times New Roman" w:cs="Times New Roman"/>
              <w:sz w:val="18"/>
              <w:szCs w:val="18"/>
              <w:lang w:val="sr-Cyrl-RS"/>
            </w:rPr>
            <w:t>БОРАВКА/</w:t>
          </w:r>
          <w:r w:rsidRPr="00684744">
            <w:rPr>
              <w:rFonts w:ascii="Times New Roman" w:hAnsi="Times New Roman" w:cs="Times New Roman"/>
              <w:sz w:val="18"/>
              <w:szCs w:val="18"/>
            </w:rPr>
            <w:t>ИЗВОЂЕЊА РАДОВА</w:t>
          </w:r>
          <w:r w:rsidRPr="00684744">
            <w:rPr>
              <w:rFonts w:ascii="Times New Roman" w:hAnsi="Times New Roman" w:cs="Times New Roman"/>
              <w:sz w:val="18"/>
              <w:szCs w:val="18"/>
              <w:lang w:val="sr-Cyrl-RS"/>
            </w:rPr>
            <w:t xml:space="preserve"> </w:t>
          </w:r>
          <w:r w:rsidRPr="00684744">
            <w:rPr>
              <w:rFonts w:ascii="Times New Roman" w:hAnsi="Times New Roman" w:cs="Times New Roman"/>
              <w:sz w:val="18"/>
              <w:szCs w:val="18"/>
            </w:rPr>
            <w:t xml:space="preserve">У </w:t>
          </w:r>
          <w:r w:rsidRPr="00684744">
            <w:rPr>
              <w:rFonts w:ascii="Times New Roman" w:hAnsi="Times New Roman" w:cs="Times New Roman"/>
              <w:sz w:val="18"/>
              <w:szCs w:val="18"/>
              <w:lang w:val="sr-Cyrl-RS"/>
            </w:rPr>
            <w:t>РАДНОМ ПРОСТОРУ ЈП ЕТВ</w:t>
          </w:r>
        </w:p>
      </w:tc>
      <w:tc>
        <w:tcPr>
          <w:tcW w:w="787" w:type="pct"/>
          <w:tcBorders>
            <w:bottom w:val="single" w:sz="4" w:space="0" w:color="auto"/>
          </w:tcBorders>
          <w:shd w:val="clear" w:color="auto" w:fill="auto"/>
          <w:vAlign w:val="center"/>
        </w:tcPr>
        <w:p w14:paraId="62AE6D4B" w14:textId="1238B41F" w:rsidR="0085318E" w:rsidRPr="00684744" w:rsidRDefault="0085318E" w:rsidP="00684744">
          <w:pPr>
            <w:spacing w:after="0"/>
            <w:ind w:left="-90" w:right="-66"/>
            <w:jc w:val="center"/>
            <w:rPr>
              <w:rFonts w:ascii="Times New Roman"/>
              <w:sz w:val="20"/>
              <w:szCs w:val="20"/>
              <w:lang w:val="en-US"/>
            </w:rPr>
          </w:pPr>
          <w:r w:rsidRPr="00684744">
            <w:rPr>
              <w:rFonts w:ascii="Times New Roman"/>
              <w:sz w:val="20"/>
              <w:szCs w:val="20"/>
              <w:lang w:val="sr-Cyrl-CS"/>
            </w:rPr>
            <w:t>ЕТВ</w:t>
          </w:r>
          <w:r w:rsidRPr="00684744">
            <w:rPr>
              <w:rFonts w:ascii="Times New Roman"/>
              <w:sz w:val="20"/>
              <w:szCs w:val="20"/>
            </w:rPr>
            <w:t>-Ф-</w:t>
          </w:r>
          <w:r w:rsidR="009A1191" w:rsidRPr="00BB248B">
            <w:rPr>
              <w:rFonts w:ascii="Times New Roman"/>
              <w:sz w:val="20"/>
              <w:szCs w:val="20"/>
              <w:lang w:val="en-US"/>
            </w:rPr>
            <w:t>20</w:t>
          </w:r>
          <w:r w:rsidR="00BB248B" w:rsidRPr="00BB248B">
            <w:rPr>
              <w:rFonts w:ascii="Times New Roman"/>
              <w:sz w:val="20"/>
              <w:szCs w:val="20"/>
              <w:lang w:val="en-US"/>
            </w:rPr>
            <w:t>0</w:t>
          </w:r>
        </w:p>
      </w:tc>
    </w:tr>
    <w:tr w:rsidR="00F25045" w:rsidRPr="00095F72" w14:paraId="7DE3EBA4" w14:textId="77777777" w:rsidTr="00F25045">
      <w:trPr>
        <w:trHeight w:val="435"/>
      </w:trPr>
      <w:tc>
        <w:tcPr>
          <w:tcW w:w="628" w:type="pct"/>
          <w:vMerge/>
        </w:tcPr>
        <w:p w14:paraId="1D7B6D14" w14:textId="77777777" w:rsidR="00F25045" w:rsidRPr="00095F72" w:rsidRDefault="00F25045" w:rsidP="00F25045">
          <w:pPr>
            <w:jc w:val="center"/>
            <w:rPr>
              <w:rFonts w:ascii="Times New Roman"/>
              <w:b/>
              <w:sz w:val="24"/>
            </w:rPr>
          </w:pPr>
        </w:p>
      </w:tc>
      <w:tc>
        <w:tcPr>
          <w:tcW w:w="3585" w:type="pct"/>
          <w:vMerge/>
        </w:tcPr>
        <w:p w14:paraId="23144899" w14:textId="77777777" w:rsidR="00F25045" w:rsidRPr="00095F72" w:rsidRDefault="00F25045" w:rsidP="00F25045">
          <w:pPr>
            <w:pStyle w:val="Heading8"/>
            <w:spacing w:before="240"/>
            <w:jc w:val="both"/>
            <w:rPr>
              <w:rFonts w:ascii="Times New Roman" w:hAnsi="Times New Roman" w:cs="Times New Roman"/>
              <w:sz w:val="22"/>
              <w:szCs w:val="22"/>
            </w:rPr>
          </w:pPr>
        </w:p>
      </w:tc>
      <w:tc>
        <w:tcPr>
          <w:tcW w:w="787" w:type="pct"/>
          <w:tcBorders>
            <w:bottom w:val="single" w:sz="4" w:space="0" w:color="auto"/>
          </w:tcBorders>
          <w:vAlign w:val="center"/>
        </w:tcPr>
        <w:p w14:paraId="5C31CF20" w14:textId="7A5BEA15" w:rsidR="00F25045" w:rsidRPr="00F25045" w:rsidRDefault="00F25045" w:rsidP="00F25045">
          <w:pPr>
            <w:spacing w:after="0" w:line="240" w:lineRule="auto"/>
            <w:jc w:val="center"/>
            <w:rPr>
              <w:rFonts w:ascii="Times New Roman"/>
              <w:sz w:val="20"/>
              <w:szCs w:val="20"/>
              <w:lang w:val="en-US" w:eastAsia="en-US"/>
            </w:rPr>
          </w:pPr>
          <w:r w:rsidRPr="00E80C5F">
            <w:t>Страна</w:t>
          </w:r>
          <w:r>
            <w:rPr>
              <w:lang w:val="sr-Latn-RS"/>
            </w:rPr>
            <w:t xml:space="preserve">        </w:t>
          </w:r>
          <w:r w:rsidRPr="00E80C5F">
            <w:rPr>
              <w:lang w:val="sr-Latn-CS"/>
            </w:rPr>
            <w:t xml:space="preserve"> </w:t>
          </w:r>
          <w:r w:rsidRPr="00E80C5F">
            <w:rPr>
              <w:lang w:val="sr-Latn-CS"/>
            </w:rPr>
            <w:fldChar w:fldCharType="begin"/>
          </w:r>
          <w:r w:rsidRPr="00E80C5F">
            <w:rPr>
              <w:lang w:val="sr-Latn-CS"/>
            </w:rPr>
            <w:instrText xml:space="preserve"> PAGE </w:instrText>
          </w:r>
          <w:r w:rsidRPr="00E80C5F">
            <w:rPr>
              <w:lang w:val="sr-Latn-CS"/>
            </w:rPr>
            <w:fldChar w:fldCharType="separate"/>
          </w:r>
          <w:r>
            <w:rPr>
              <w:noProof/>
              <w:lang w:val="sr-Latn-CS"/>
            </w:rPr>
            <w:t>1</w:t>
          </w:r>
          <w:r w:rsidRPr="00E80C5F">
            <w:rPr>
              <w:lang w:val="sr-Latn-CS"/>
            </w:rPr>
            <w:fldChar w:fldCharType="end"/>
          </w:r>
          <w:r w:rsidRPr="00E80C5F">
            <w:rPr>
              <w:lang w:val="sr-Latn-CS"/>
            </w:rPr>
            <w:t xml:space="preserve"> </w:t>
          </w:r>
          <w:r w:rsidRPr="00E80C5F">
            <w:t>од</w:t>
          </w:r>
          <w:r w:rsidRPr="00E80C5F">
            <w:rPr>
              <w:lang w:val="sr-Latn-CS"/>
            </w:rPr>
            <w:t xml:space="preserve"> </w:t>
          </w:r>
          <w:r w:rsidRPr="00E80C5F">
            <w:rPr>
              <w:lang w:val="sr-Latn-CS"/>
            </w:rPr>
            <w:fldChar w:fldCharType="begin"/>
          </w:r>
          <w:r w:rsidRPr="00E80C5F">
            <w:rPr>
              <w:lang w:val="sr-Latn-CS"/>
            </w:rPr>
            <w:instrText xml:space="preserve"> NUMPAGES  </w:instrText>
          </w:r>
          <w:r w:rsidRPr="00E80C5F">
            <w:rPr>
              <w:lang w:val="sr-Latn-CS"/>
            </w:rPr>
            <w:fldChar w:fldCharType="separate"/>
          </w:r>
          <w:r>
            <w:rPr>
              <w:noProof/>
              <w:lang w:val="sr-Latn-CS"/>
            </w:rPr>
            <w:t>1</w:t>
          </w:r>
          <w:r w:rsidRPr="00E80C5F">
            <w:rPr>
              <w:lang w:val="sr-Latn-CS"/>
            </w:rPr>
            <w:fldChar w:fldCharType="end"/>
          </w:r>
        </w:p>
      </w:tc>
    </w:tr>
  </w:tbl>
  <w:p w14:paraId="094D01AF" w14:textId="7C03CCD4" w:rsidR="0085318E" w:rsidRPr="00B84777" w:rsidRDefault="0085318E" w:rsidP="00B84777">
    <w:pPr>
      <w:pStyle w:val="Header"/>
      <w:rPr>
        <w:rFonts w:ascii="Times New Roman"/>
        <w:sz w:val="2"/>
        <w:szCs w:val="2"/>
      </w:rPr>
    </w:pPr>
  </w:p>
  <w:tbl>
    <w:tblPr>
      <w:tblStyle w:val="TableGrid"/>
      <w:tblW w:w="8995" w:type="dxa"/>
      <w:tblLook w:val="04A0" w:firstRow="1" w:lastRow="0" w:firstColumn="1" w:lastColumn="0" w:noHBand="0" w:noVBand="1"/>
    </w:tblPr>
    <w:tblGrid>
      <w:gridCol w:w="4815"/>
      <w:gridCol w:w="4180"/>
    </w:tblGrid>
    <w:tr w:rsidR="00B84777" w14:paraId="2F260BA8" w14:textId="77777777" w:rsidTr="00275543">
      <w:tc>
        <w:tcPr>
          <w:tcW w:w="4815" w:type="dxa"/>
        </w:tcPr>
        <w:p w14:paraId="5C18958F" w14:textId="3AC4700E" w:rsidR="00B84777" w:rsidRPr="00B84777" w:rsidRDefault="00B84777" w:rsidP="00B84777">
          <w:pPr>
            <w:pStyle w:val="Header"/>
            <w:ind w:left="-41" w:right="-17"/>
            <w:rPr>
              <w:rFonts w:ascii="Times New Roman"/>
              <w:sz w:val="20"/>
              <w:szCs w:val="20"/>
            </w:rPr>
          </w:pPr>
          <w:r w:rsidRPr="00B84777">
            <w:rPr>
              <w:rFonts w:ascii="Times New Roman"/>
              <w:sz w:val="20"/>
              <w:szCs w:val="20"/>
            </w:rPr>
            <w:t>Назив пословног партнера</w:t>
          </w:r>
          <w:r>
            <w:rPr>
              <w:rFonts w:ascii="Times New Roman"/>
              <w:sz w:val="20"/>
              <w:szCs w:val="20"/>
            </w:rPr>
            <w:t>/</w:t>
          </w:r>
          <w:r w:rsidRPr="00B84777">
            <w:rPr>
              <w:rFonts w:ascii="Times New Roman"/>
              <w:sz w:val="20"/>
              <w:szCs w:val="20"/>
            </w:rPr>
            <w:t xml:space="preserve">правног лица које ангажује своје запослене или подизвођаче </w:t>
          </w:r>
          <w:r>
            <w:rPr>
              <w:rFonts w:ascii="Times New Roman"/>
              <w:sz w:val="20"/>
              <w:szCs w:val="20"/>
            </w:rPr>
            <w:t>у простору ЈП ЕТВ</w:t>
          </w:r>
        </w:p>
      </w:tc>
      <w:tc>
        <w:tcPr>
          <w:tcW w:w="4180" w:type="dxa"/>
        </w:tcPr>
        <w:p w14:paraId="362E7407" w14:textId="77777777" w:rsidR="00B84777" w:rsidRDefault="00B84777" w:rsidP="00684744">
          <w:pPr>
            <w:pStyle w:val="Header"/>
            <w:spacing w:before="120"/>
            <w:rPr>
              <w:rFonts w:ascii="Times New Roman"/>
            </w:rPr>
          </w:pPr>
        </w:p>
      </w:tc>
    </w:tr>
  </w:tbl>
  <w:p w14:paraId="2F579FD1" w14:textId="77777777" w:rsidR="00B84777" w:rsidRPr="00B628A5" w:rsidRDefault="00B84777" w:rsidP="00F6493A">
    <w:pPr>
      <w:pStyle w:val="Header"/>
      <w:rPr>
        <w:rFonts w:ascii="Times New Roman"/>
        <w:sz w:val="4"/>
        <w:szCs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8E18A4"/>
    <w:multiLevelType w:val="hybridMultilevel"/>
    <w:tmpl w:val="FE6C05BC"/>
    <w:lvl w:ilvl="0" w:tplc="281A000F">
      <w:start w:val="1"/>
      <w:numFmt w:val="decimal"/>
      <w:lvlText w:val="%1."/>
      <w:lvlJc w:val="left"/>
      <w:pPr>
        <w:ind w:left="720" w:hanging="360"/>
      </w:pPr>
    </w:lvl>
    <w:lvl w:ilvl="1" w:tplc="281A0019" w:tentative="1">
      <w:start w:val="1"/>
      <w:numFmt w:val="lowerLetter"/>
      <w:lvlText w:val="%2."/>
      <w:lvlJc w:val="left"/>
      <w:pPr>
        <w:ind w:left="1440" w:hanging="360"/>
      </w:pPr>
    </w:lvl>
    <w:lvl w:ilvl="2" w:tplc="281A001B" w:tentative="1">
      <w:start w:val="1"/>
      <w:numFmt w:val="lowerRoman"/>
      <w:lvlText w:val="%3."/>
      <w:lvlJc w:val="right"/>
      <w:pPr>
        <w:ind w:left="2160" w:hanging="180"/>
      </w:pPr>
    </w:lvl>
    <w:lvl w:ilvl="3" w:tplc="281A000F" w:tentative="1">
      <w:start w:val="1"/>
      <w:numFmt w:val="decimal"/>
      <w:lvlText w:val="%4."/>
      <w:lvlJc w:val="left"/>
      <w:pPr>
        <w:ind w:left="2880" w:hanging="360"/>
      </w:pPr>
    </w:lvl>
    <w:lvl w:ilvl="4" w:tplc="281A0019" w:tentative="1">
      <w:start w:val="1"/>
      <w:numFmt w:val="lowerLetter"/>
      <w:lvlText w:val="%5."/>
      <w:lvlJc w:val="left"/>
      <w:pPr>
        <w:ind w:left="3600" w:hanging="360"/>
      </w:pPr>
    </w:lvl>
    <w:lvl w:ilvl="5" w:tplc="281A001B" w:tentative="1">
      <w:start w:val="1"/>
      <w:numFmt w:val="lowerRoman"/>
      <w:lvlText w:val="%6."/>
      <w:lvlJc w:val="right"/>
      <w:pPr>
        <w:ind w:left="4320" w:hanging="180"/>
      </w:pPr>
    </w:lvl>
    <w:lvl w:ilvl="6" w:tplc="281A000F" w:tentative="1">
      <w:start w:val="1"/>
      <w:numFmt w:val="decimal"/>
      <w:lvlText w:val="%7."/>
      <w:lvlJc w:val="left"/>
      <w:pPr>
        <w:ind w:left="5040" w:hanging="360"/>
      </w:pPr>
    </w:lvl>
    <w:lvl w:ilvl="7" w:tplc="281A0019" w:tentative="1">
      <w:start w:val="1"/>
      <w:numFmt w:val="lowerLetter"/>
      <w:lvlText w:val="%8."/>
      <w:lvlJc w:val="left"/>
      <w:pPr>
        <w:ind w:left="5760" w:hanging="360"/>
      </w:pPr>
    </w:lvl>
    <w:lvl w:ilvl="8" w:tplc="2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3C2127"/>
    <w:multiLevelType w:val="hybridMultilevel"/>
    <w:tmpl w:val="1A80EA60"/>
    <w:lvl w:ilvl="0" w:tplc="281A000F">
      <w:start w:val="1"/>
      <w:numFmt w:val="decimal"/>
      <w:lvlText w:val="%1."/>
      <w:lvlJc w:val="left"/>
      <w:pPr>
        <w:ind w:left="751" w:hanging="360"/>
      </w:pPr>
    </w:lvl>
    <w:lvl w:ilvl="1" w:tplc="281A0019" w:tentative="1">
      <w:start w:val="1"/>
      <w:numFmt w:val="lowerLetter"/>
      <w:lvlText w:val="%2."/>
      <w:lvlJc w:val="left"/>
      <w:pPr>
        <w:ind w:left="1471" w:hanging="360"/>
      </w:pPr>
    </w:lvl>
    <w:lvl w:ilvl="2" w:tplc="281A001B" w:tentative="1">
      <w:start w:val="1"/>
      <w:numFmt w:val="lowerRoman"/>
      <w:lvlText w:val="%3."/>
      <w:lvlJc w:val="right"/>
      <w:pPr>
        <w:ind w:left="2191" w:hanging="180"/>
      </w:pPr>
    </w:lvl>
    <w:lvl w:ilvl="3" w:tplc="281A000F" w:tentative="1">
      <w:start w:val="1"/>
      <w:numFmt w:val="decimal"/>
      <w:lvlText w:val="%4."/>
      <w:lvlJc w:val="left"/>
      <w:pPr>
        <w:ind w:left="2911" w:hanging="360"/>
      </w:pPr>
    </w:lvl>
    <w:lvl w:ilvl="4" w:tplc="281A0019" w:tentative="1">
      <w:start w:val="1"/>
      <w:numFmt w:val="lowerLetter"/>
      <w:lvlText w:val="%5."/>
      <w:lvlJc w:val="left"/>
      <w:pPr>
        <w:ind w:left="3631" w:hanging="360"/>
      </w:pPr>
    </w:lvl>
    <w:lvl w:ilvl="5" w:tplc="281A001B" w:tentative="1">
      <w:start w:val="1"/>
      <w:numFmt w:val="lowerRoman"/>
      <w:lvlText w:val="%6."/>
      <w:lvlJc w:val="right"/>
      <w:pPr>
        <w:ind w:left="4351" w:hanging="180"/>
      </w:pPr>
    </w:lvl>
    <w:lvl w:ilvl="6" w:tplc="281A000F" w:tentative="1">
      <w:start w:val="1"/>
      <w:numFmt w:val="decimal"/>
      <w:lvlText w:val="%7."/>
      <w:lvlJc w:val="left"/>
      <w:pPr>
        <w:ind w:left="5071" w:hanging="360"/>
      </w:pPr>
    </w:lvl>
    <w:lvl w:ilvl="7" w:tplc="281A0019" w:tentative="1">
      <w:start w:val="1"/>
      <w:numFmt w:val="lowerLetter"/>
      <w:lvlText w:val="%8."/>
      <w:lvlJc w:val="left"/>
      <w:pPr>
        <w:ind w:left="5791" w:hanging="360"/>
      </w:pPr>
    </w:lvl>
    <w:lvl w:ilvl="8" w:tplc="281A001B" w:tentative="1">
      <w:start w:val="1"/>
      <w:numFmt w:val="lowerRoman"/>
      <w:lvlText w:val="%9."/>
      <w:lvlJc w:val="right"/>
      <w:pPr>
        <w:ind w:left="651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18E"/>
    <w:rsid w:val="000232F5"/>
    <w:rsid w:val="00030CBF"/>
    <w:rsid w:val="000929EF"/>
    <w:rsid w:val="00132D78"/>
    <w:rsid w:val="00141C34"/>
    <w:rsid w:val="001705A9"/>
    <w:rsid w:val="001A1C7E"/>
    <w:rsid w:val="001C61FA"/>
    <w:rsid w:val="00206C61"/>
    <w:rsid w:val="00275543"/>
    <w:rsid w:val="002E03A6"/>
    <w:rsid w:val="002F6DE1"/>
    <w:rsid w:val="0031051D"/>
    <w:rsid w:val="0034730A"/>
    <w:rsid w:val="00367719"/>
    <w:rsid w:val="00415A44"/>
    <w:rsid w:val="00434A67"/>
    <w:rsid w:val="004625F3"/>
    <w:rsid w:val="00465DF3"/>
    <w:rsid w:val="00466F55"/>
    <w:rsid w:val="004C407F"/>
    <w:rsid w:val="005040EF"/>
    <w:rsid w:val="005254F7"/>
    <w:rsid w:val="005529AE"/>
    <w:rsid w:val="00556558"/>
    <w:rsid w:val="0055661B"/>
    <w:rsid w:val="00596B97"/>
    <w:rsid w:val="005A5286"/>
    <w:rsid w:val="005B66BD"/>
    <w:rsid w:val="00684744"/>
    <w:rsid w:val="006A33E9"/>
    <w:rsid w:val="006A683F"/>
    <w:rsid w:val="006E0BF1"/>
    <w:rsid w:val="00701648"/>
    <w:rsid w:val="007957BC"/>
    <w:rsid w:val="00831AE2"/>
    <w:rsid w:val="008423B5"/>
    <w:rsid w:val="0085318E"/>
    <w:rsid w:val="008F10F2"/>
    <w:rsid w:val="00924DDA"/>
    <w:rsid w:val="00952951"/>
    <w:rsid w:val="00963D06"/>
    <w:rsid w:val="00996091"/>
    <w:rsid w:val="009A1191"/>
    <w:rsid w:val="00A0260D"/>
    <w:rsid w:val="00A029D2"/>
    <w:rsid w:val="00A07BCA"/>
    <w:rsid w:val="00A21AC1"/>
    <w:rsid w:val="00A220B0"/>
    <w:rsid w:val="00A866B1"/>
    <w:rsid w:val="00AA3128"/>
    <w:rsid w:val="00B05CF2"/>
    <w:rsid w:val="00B560A6"/>
    <w:rsid w:val="00B628A5"/>
    <w:rsid w:val="00B84777"/>
    <w:rsid w:val="00BB248B"/>
    <w:rsid w:val="00BF1240"/>
    <w:rsid w:val="00CF6D4A"/>
    <w:rsid w:val="00D26A1E"/>
    <w:rsid w:val="00DB4F60"/>
    <w:rsid w:val="00E20CE1"/>
    <w:rsid w:val="00E41837"/>
    <w:rsid w:val="00E612C3"/>
    <w:rsid w:val="00E801CC"/>
    <w:rsid w:val="00E84829"/>
    <w:rsid w:val="00EB34CA"/>
    <w:rsid w:val="00F0403B"/>
    <w:rsid w:val="00F23739"/>
    <w:rsid w:val="00F25045"/>
    <w:rsid w:val="00F6493A"/>
    <w:rsid w:val="00F91D89"/>
    <w:rsid w:val="00FE1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sr-Cyrl-R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E68080"/>
  <w15:chartTrackingRefBased/>
  <w15:docId w15:val="{E770D130-8446-479B-9247-1990A9C60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="Times New Roman" w:cs="Times New Roman"/>
        <w:sz w:val="22"/>
        <w:szCs w:val="22"/>
        <w:lang w:val="sr-Cyrl-RS" w:eastAsia="sr-Cyrl-R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8">
    <w:name w:val="heading 8"/>
    <w:basedOn w:val="Normal"/>
    <w:next w:val="Normal"/>
    <w:link w:val="Heading8Char"/>
    <w:qFormat/>
    <w:rsid w:val="0085318E"/>
    <w:pPr>
      <w:keepNext/>
      <w:tabs>
        <w:tab w:val="left" w:pos="1134"/>
        <w:tab w:val="left" w:pos="2268"/>
        <w:tab w:val="center" w:pos="4820"/>
        <w:tab w:val="right" w:pos="9639"/>
      </w:tabs>
      <w:autoSpaceDE w:val="0"/>
      <w:autoSpaceDN w:val="0"/>
      <w:spacing w:before="120" w:after="60" w:line="240" w:lineRule="auto"/>
      <w:jc w:val="center"/>
      <w:outlineLvl w:val="7"/>
    </w:pPr>
    <w:rPr>
      <w:rFonts w:ascii="Arial" w:hAnsi="Arial" w:cs="Arial"/>
      <w:b/>
      <w:sz w:val="24"/>
      <w:szCs w:val="24"/>
      <w:lang w:val="sr-Latn-C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31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8531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318E"/>
  </w:style>
  <w:style w:type="paragraph" w:styleId="Footer">
    <w:name w:val="footer"/>
    <w:basedOn w:val="Normal"/>
    <w:link w:val="FooterChar"/>
    <w:uiPriority w:val="99"/>
    <w:unhideWhenUsed/>
    <w:rsid w:val="008531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318E"/>
  </w:style>
  <w:style w:type="character" w:customStyle="1" w:styleId="Heading8Char">
    <w:name w:val="Heading 8 Char"/>
    <w:basedOn w:val="DefaultParagraphFont"/>
    <w:link w:val="Heading8"/>
    <w:rsid w:val="0085318E"/>
    <w:rPr>
      <w:rFonts w:ascii="Arial" w:hAnsi="Arial" w:cs="Arial"/>
      <w:b/>
      <w:sz w:val="24"/>
      <w:szCs w:val="24"/>
      <w:lang w:val="sr-Latn-CS" w:eastAsia="en-US"/>
    </w:rPr>
  </w:style>
  <w:style w:type="paragraph" w:styleId="ListParagraph">
    <w:name w:val="List Paragraph"/>
    <w:basedOn w:val="Normal"/>
    <w:uiPriority w:val="34"/>
    <w:qFormat/>
    <w:rsid w:val="00030C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424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Sasa Stojkovic</dc:creator>
  <cp:keywords/>
  <dc:description/>
  <cp:lastModifiedBy>Nebojsa Dragic</cp:lastModifiedBy>
  <cp:revision>3</cp:revision>
  <cp:lastPrinted>2018-02-09T09:25:00Z</cp:lastPrinted>
  <dcterms:created xsi:type="dcterms:W3CDTF">2018-05-11T13:54:00Z</dcterms:created>
  <dcterms:modified xsi:type="dcterms:W3CDTF">2018-05-11T14:00:00Z</dcterms:modified>
</cp:coreProperties>
</file>